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:rsidR="00B80CEF" w:rsidRPr="00CC54F2" w:rsidRDefault="00135151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Уполномоченного по правам ребенка в Свердловской области</w:t>
      </w:r>
    </w:p>
    <w:p w:rsidR="00B80CEF" w:rsidRPr="00135151" w:rsidRDefault="00135151" w:rsidP="00135151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(20.11.202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CC54F2">
        <w:rPr>
          <w:rFonts w:ascii="Liberation Serif" w:hAnsi="Liberation Serif" w:cs="Times New Roman"/>
          <w:sz w:val="28"/>
          <w:szCs w:val="28"/>
        </w:rPr>
        <w:t>)</w:t>
      </w:r>
    </w:p>
    <w:p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3344"/>
      </w:tblGrid>
      <w:tr w:rsidR="00B80CEF" w:rsidRPr="00CC54F2" w:rsidTr="002E0CFB">
        <w:tc>
          <w:tcPr>
            <w:tcW w:w="988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CC54F2" w:rsidTr="002E0CFB">
        <w:tc>
          <w:tcPr>
            <w:tcW w:w="988" w:type="dxa"/>
          </w:tcPr>
          <w:p w:rsidR="00B80CEF" w:rsidRPr="00CC54F2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0" w:name="_GoBack" w:colFirst="1" w:colLast="4"/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836" w:type="dxa"/>
          </w:tcPr>
          <w:p w:rsidR="00CC54F2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(по предварительной записи)</w:t>
            </w:r>
          </w:p>
        </w:tc>
        <w:tc>
          <w:tcPr>
            <w:tcW w:w="2912" w:type="dxa"/>
          </w:tcPr>
          <w:p w:rsidR="00CC54F2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Аппарат Уполномоченного </w:t>
            </w:r>
          </w:p>
          <w:p w:rsidR="00CC54F2" w:rsidRPr="00406E14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по правам реб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>ё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нка в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Свердловской области </w:t>
            </w:r>
          </w:p>
          <w:p w:rsidR="00CC54F2" w:rsidRPr="00406E14" w:rsidRDefault="004453E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t>.11.202</w:t>
            </w:r>
            <w:r w:rsidR="006F1F3E" w:rsidRPr="00406E1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14.00 – 16.00 </w:t>
            </w:r>
          </w:p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(г.</w:t>
            </w:r>
            <w:r w:rsidR="00DB0102" w:rsidRPr="00406E14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Екатеринбург, </w:t>
            </w:r>
            <w:r w:rsidR="007F4B5C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консультирование, помощь в сост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авлении юридических документов</w:t>
            </w:r>
          </w:p>
        </w:tc>
        <w:tc>
          <w:tcPr>
            <w:tcW w:w="3344" w:type="dxa"/>
          </w:tcPr>
          <w:p w:rsidR="00CC54F2" w:rsidRPr="00CC54F2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  <w:r w:rsidR="00CC54F2" w:rsidRPr="00CC54F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B80CEF" w:rsidRPr="00CC54F2" w:rsidTr="002E0CFB">
        <w:tc>
          <w:tcPr>
            <w:tcW w:w="988" w:type="dxa"/>
          </w:tcPr>
          <w:p w:rsidR="00B80CEF" w:rsidRPr="00CC54F2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836" w:type="dxa"/>
          </w:tcPr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:rsidR="00CC54F2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Аппарат Уполномоченного </w:t>
            </w:r>
          </w:p>
          <w:p w:rsidR="00CC54F2" w:rsidRPr="00406E14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по правам реб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>ё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нка в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Свердловской области </w:t>
            </w:r>
          </w:p>
          <w:p w:rsidR="006F1F3E" w:rsidRPr="00406E14" w:rsidRDefault="006F1F3E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17.11.2025 </w:t>
            </w:r>
            <w:r w:rsidR="00677B34" w:rsidRPr="00406E14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</w:p>
          <w:p w:rsidR="00CC54F2" w:rsidRPr="00406E14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.11.202</w:t>
            </w:r>
            <w:r w:rsidR="006F1F3E" w:rsidRPr="00406E1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10.00 – 16.00 </w:t>
            </w:r>
          </w:p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(г.</w:t>
            </w:r>
            <w:r w:rsidR="00DB0102" w:rsidRPr="00406E14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Екатеринбург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7F4B5C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344" w:type="dxa"/>
          </w:tcPr>
          <w:p w:rsidR="00B80CEF" w:rsidRPr="00CC54F2" w:rsidRDefault="00CC54F2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836" w:type="dxa"/>
          </w:tcPr>
          <w:p w:rsidR="00194715" w:rsidRPr="00CC54F2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рофилактические мероприятия, приём граждан</w:t>
            </w:r>
          </w:p>
        </w:tc>
        <w:tc>
          <w:tcPr>
            <w:tcW w:w="2912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ФКУ </w:t>
            </w:r>
            <w:r w:rsidRPr="007F4B5C">
              <w:rPr>
                <w:rFonts w:ascii="Liberation Serif" w:hAnsi="Liberation Serif" w:cs="Times New Roman"/>
                <w:sz w:val="28"/>
                <w:szCs w:val="28"/>
              </w:rPr>
              <w:t>Кировградская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 ВК ГУФСИН России по Свердловской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области</w:t>
            </w:r>
          </w:p>
          <w:p w:rsidR="00194715" w:rsidRPr="00CC54F2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17.11.2025 г.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>1</w:t>
            </w:r>
            <w:r w:rsidR="002E0CFB" w:rsidRPr="002E0CF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.00 – 16.00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(г. Кировград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, 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Мира, д. 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406E14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консультирование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="00406E14" w:rsidRPr="00406E14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  <w:p w:rsidR="00194715" w:rsidRPr="00CC54F2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194715" w:rsidRPr="00CC54F2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122A6">
              <w:rPr>
                <w:rFonts w:ascii="Liberation Serif" w:hAnsi="Liberation Serif" w:cs="Times New Roman"/>
                <w:sz w:val="28"/>
                <w:szCs w:val="28"/>
              </w:rPr>
              <w:t xml:space="preserve">Уполномоченный по правам ребёнка в Свердловской области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Титова Т.А.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студенты и преподаватели </w:t>
            </w:r>
            <w:proofErr w:type="spellStart"/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t>УрГЮУ</w:t>
            </w:r>
            <w:proofErr w:type="spellEnd"/>
          </w:p>
        </w:tc>
      </w:tr>
      <w:tr w:rsidR="00194715" w:rsidRPr="00CC54F2" w:rsidTr="002E0CFB">
        <w:tc>
          <w:tcPr>
            <w:tcW w:w="988" w:type="dxa"/>
          </w:tcPr>
          <w:p w:rsidR="00194715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836" w:type="dxa"/>
          </w:tcPr>
          <w:p w:rsidR="00194715" w:rsidRPr="00D67386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  <w:r w:rsidRPr="00194715">
              <w:rPr>
                <w:rFonts w:ascii="Liberation Serif" w:hAnsi="Liberation Serif" w:cs="Times New Roman"/>
                <w:sz w:val="28"/>
                <w:szCs w:val="28"/>
              </w:rPr>
              <w:t xml:space="preserve">Пресс-конференция </w:t>
            </w:r>
          </w:p>
        </w:tc>
        <w:tc>
          <w:tcPr>
            <w:tcW w:w="2912" w:type="dxa"/>
          </w:tcPr>
          <w:p w:rsidR="00677B34" w:rsidRPr="002E0CFB" w:rsidRDefault="002E0CFB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УРИЦ 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ИТАР ТАСС</w:t>
            </w:r>
          </w:p>
          <w:p w:rsidR="00194715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11.00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-12.00</w:t>
            </w:r>
          </w:p>
          <w:p w:rsidR="00194715" w:rsidRPr="00D67386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2" w:type="dxa"/>
          </w:tcPr>
          <w:p w:rsidR="00194715" w:rsidRPr="00D67386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41C26">
              <w:rPr>
                <w:rFonts w:ascii="Liberation Serif" w:hAnsi="Liberation Serif" w:cs="Times New Roman"/>
                <w:sz w:val="28"/>
                <w:szCs w:val="28"/>
              </w:rPr>
              <w:t xml:space="preserve">правовое просвещение </w:t>
            </w:r>
          </w:p>
        </w:tc>
        <w:tc>
          <w:tcPr>
            <w:tcW w:w="3344" w:type="dxa"/>
          </w:tcPr>
          <w:p w:rsidR="002122A6" w:rsidRPr="002E0CFB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и другие ведомства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836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«Горячая линия»</w:t>
            </w:r>
          </w:p>
        </w:tc>
        <w:tc>
          <w:tcPr>
            <w:tcW w:w="2912" w:type="dxa"/>
          </w:tcPr>
          <w:p w:rsidR="00677B34" w:rsidRPr="002E0CFB" w:rsidRDefault="00677B34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«Областная газета»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-13.00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94715" w:rsidRPr="002E0CFB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3344" w:type="dxa"/>
          </w:tcPr>
          <w:p w:rsidR="002122A6" w:rsidRPr="002E0CFB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 и другие ведомства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836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10.00 - 13.00 </w:t>
            </w:r>
          </w:p>
          <w:p w:rsidR="00194715" w:rsidRPr="002E0CFB" w:rsidRDefault="00F148BC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Региональная общественная приёмная «Единой России»</w:t>
            </w:r>
          </w:p>
          <w:p w:rsidR="00F148BC" w:rsidRPr="002E0CFB" w:rsidRDefault="00677B34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(</w:t>
            </w:r>
            <w:r w:rsidR="00F148BC"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г. Екатеринбург, </w:t>
            </w:r>
          </w:p>
          <w:p w:rsidR="00F148BC" w:rsidRPr="002E0CFB" w:rsidRDefault="00F148BC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ул. Куйбышева, д. 44а)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94715" w:rsidRPr="002E0CFB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344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сотрудники оперативно-правового отдела 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 xml:space="preserve">Аппарата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совместно с «Ассоциаци</w:t>
            </w:r>
            <w:r w:rsidR="002E0CFB" w:rsidRPr="002E0CFB">
              <w:rPr>
                <w:rFonts w:ascii="Liberation Serif" w:hAnsi="Liberation Serif" w:cs="Times New Roman"/>
                <w:sz w:val="28"/>
                <w:szCs w:val="28"/>
              </w:rPr>
              <w:t>ей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 юристов России» и другими ведомствами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836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Цикл информационных видео</w:t>
            </w:r>
          </w:p>
        </w:tc>
        <w:tc>
          <w:tcPr>
            <w:tcW w:w="2912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социальная сеть «</w:t>
            </w:r>
            <w:proofErr w:type="spellStart"/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ВКонтакте</w:t>
            </w:r>
            <w:proofErr w:type="spellEnd"/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»,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>интернет ресурсы</w:t>
            </w:r>
          </w:p>
        </w:tc>
        <w:tc>
          <w:tcPr>
            <w:tcW w:w="2912" w:type="dxa"/>
          </w:tcPr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3344" w:type="dxa"/>
          </w:tcPr>
          <w:p w:rsidR="002122A6" w:rsidRPr="002E0CFB" w:rsidRDefault="002122A6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:rsidR="00194715" w:rsidRPr="002E0CFB" w:rsidRDefault="00194715" w:rsidP="0013515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совместно со Свердловским областным родительским комитетом </w:t>
            </w:r>
          </w:p>
        </w:tc>
      </w:tr>
      <w:bookmarkEnd w:id="0"/>
    </w:tbl>
    <w:p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2E0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53594"/>
    <w:rsid w:val="000544D0"/>
    <w:rsid w:val="000B2DEF"/>
    <w:rsid w:val="000C12F3"/>
    <w:rsid w:val="00135151"/>
    <w:rsid w:val="00140181"/>
    <w:rsid w:val="00194715"/>
    <w:rsid w:val="002122A6"/>
    <w:rsid w:val="00244365"/>
    <w:rsid w:val="002E0CFB"/>
    <w:rsid w:val="003B2B06"/>
    <w:rsid w:val="00400D41"/>
    <w:rsid w:val="00406E14"/>
    <w:rsid w:val="004453E2"/>
    <w:rsid w:val="00677B34"/>
    <w:rsid w:val="006F1F3E"/>
    <w:rsid w:val="00712EB3"/>
    <w:rsid w:val="00763036"/>
    <w:rsid w:val="007F4B5C"/>
    <w:rsid w:val="00841C26"/>
    <w:rsid w:val="00911DDD"/>
    <w:rsid w:val="00AE270B"/>
    <w:rsid w:val="00B04E74"/>
    <w:rsid w:val="00B22C1E"/>
    <w:rsid w:val="00B75805"/>
    <w:rsid w:val="00B80CEF"/>
    <w:rsid w:val="00CC54F2"/>
    <w:rsid w:val="00D3763E"/>
    <w:rsid w:val="00D67386"/>
    <w:rsid w:val="00DB0102"/>
    <w:rsid w:val="00E03650"/>
    <w:rsid w:val="00E17CCB"/>
    <w:rsid w:val="00F148B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D2F1"/>
  <w15:docId w15:val="{8190237E-1190-45C9-9889-2BFFC423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E0E1-B700-463D-9ED9-24D483C0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Аксенова Ирина Александровна</cp:lastModifiedBy>
  <cp:revision>2</cp:revision>
  <cp:lastPrinted>2024-10-29T04:48:00Z</cp:lastPrinted>
  <dcterms:created xsi:type="dcterms:W3CDTF">2025-11-10T08:32:00Z</dcterms:created>
  <dcterms:modified xsi:type="dcterms:W3CDTF">2025-11-10T08:32:00Z</dcterms:modified>
</cp:coreProperties>
</file>