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EA7" w:rsidRPr="00342D23" w:rsidRDefault="00603EA7" w:rsidP="00603EA7">
      <w:pPr>
        <w:spacing w:after="0"/>
        <w:jc w:val="right"/>
        <w:rPr>
          <w:rFonts w:ascii="Times New Roman" w:hAnsi="Times New Roman" w:cs="Times New Roman"/>
        </w:rPr>
      </w:pPr>
      <w:r w:rsidRPr="00342D23">
        <w:rPr>
          <w:rFonts w:ascii="Times New Roman" w:hAnsi="Times New Roman" w:cs="Times New Roman"/>
        </w:rPr>
        <w:t>УТВЕРЖД</w:t>
      </w:r>
      <w:r>
        <w:rPr>
          <w:rFonts w:ascii="Times New Roman" w:hAnsi="Times New Roman" w:cs="Times New Roman"/>
        </w:rPr>
        <w:t>АЮ:</w:t>
      </w:r>
    </w:p>
    <w:p w:rsidR="00603EA7" w:rsidRDefault="00603EA7" w:rsidP="00603EA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ГБОУ ДОД  СО СДЮСШОР  </w:t>
      </w:r>
    </w:p>
    <w:p w:rsidR="00603EA7" w:rsidRDefault="00603EA7" w:rsidP="00603EA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«Уральская шахматная академия»</w:t>
      </w:r>
    </w:p>
    <w:p w:rsidR="00603EA7" w:rsidRDefault="00603EA7" w:rsidP="00603EA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______________ С.С.Крушинский</w:t>
      </w:r>
    </w:p>
    <w:p w:rsidR="00603EA7" w:rsidRPr="00342D23" w:rsidRDefault="00603EA7" w:rsidP="00603EA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«____» ______________2014г.</w:t>
      </w:r>
    </w:p>
    <w:p w:rsidR="00342D23" w:rsidRPr="00342D23" w:rsidRDefault="00342D23" w:rsidP="00342D23">
      <w:pPr>
        <w:jc w:val="right"/>
        <w:rPr>
          <w:rFonts w:ascii="Times New Roman" w:hAnsi="Times New Roman" w:cs="Times New Roman"/>
        </w:rPr>
      </w:pPr>
    </w:p>
    <w:p w:rsidR="00342D23" w:rsidRPr="00342D23" w:rsidRDefault="00342D23" w:rsidP="00342D23">
      <w:pPr>
        <w:rPr>
          <w:rFonts w:ascii="Times New Roman" w:hAnsi="Times New Roman" w:cs="Times New Roman"/>
        </w:rPr>
      </w:pPr>
    </w:p>
    <w:p w:rsidR="00BD4922" w:rsidRDefault="00DD18DC" w:rsidP="00DD18D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342D23" w:rsidRDefault="00342D23" w:rsidP="00DD18D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2D23">
        <w:rPr>
          <w:rFonts w:ascii="Times New Roman" w:hAnsi="Times New Roman" w:cs="Times New Roman"/>
          <w:b/>
          <w:sz w:val="32"/>
          <w:szCs w:val="32"/>
        </w:rPr>
        <w:t>об Общем собрании трудового коллектива</w:t>
      </w:r>
    </w:p>
    <w:p w:rsidR="00BD4922" w:rsidRPr="00342D23" w:rsidRDefault="00BD4922" w:rsidP="00BD492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2D23" w:rsidRPr="00D63D57" w:rsidRDefault="00210110" w:rsidP="00DD18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342D23" w:rsidRPr="00D63D57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</w:p>
    <w:p w:rsidR="00342D23" w:rsidRPr="00210110" w:rsidRDefault="00151C50" w:rsidP="00122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42D23" w:rsidRPr="00210110">
        <w:rPr>
          <w:rFonts w:ascii="Times New Roman" w:hAnsi="Times New Roman" w:cs="Times New Roman"/>
          <w:sz w:val="28"/>
          <w:szCs w:val="28"/>
        </w:rPr>
        <w:t>1.1. Общее собрание трудового коллектива (далее  - Об</w:t>
      </w:r>
      <w:r w:rsidRPr="00210110">
        <w:rPr>
          <w:rFonts w:ascii="Times New Roman" w:hAnsi="Times New Roman" w:cs="Times New Roman"/>
          <w:sz w:val="28"/>
          <w:szCs w:val="28"/>
        </w:rPr>
        <w:t>щ</w:t>
      </w:r>
      <w:r w:rsidR="00342D23" w:rsidRPr="00210110">
        <w:rPr>
          <w:rFonts w:ascii="Times New Roman" w:hAnsi="Times New Roman" w:cs="Times New Roman"/>
          <w:sz w:val="28"/>
          <w:szCs w:val="28"/>
        </w:rPr>
        <w:t xml:space="preserve">ее собрание) </w:t>
      </w:r>
      <w:r w:rsidR="00603EA7" w:rsidRPr="00210110">
        <w:rPr>
          <w:rFonts w:ascii="Times New Roman" w:eastAsia="Times New Roman" w:hAnsi="Times New Roman" w:cs="Times New Roman"/>
          <w:sz w:val="28"/>
          <w:szCs w:val="28"/>
        </w:rPr>
        <w:t>ГБОУ ДОД СО СДЮСШОР «Уральская шахматная академия»</w:t>
      </w:r>
      <w:r w:rsidRPr="00210110">
        <w:rPr>
          <w:rFonts w:ascii="Times New Roman" w:hAnsi="Times New Roman" w:cs="Times New Roman"/>
          <w:sz w:val="28"/>
          <w:szCs w:val="28"/>
        </w:rPr>
        <w:t xml:space="preserve"> </w:t>
      </w:r>
      <w:r w:rsidR="00342D23" w:rsidRPr="00210110">
        <w:rPr>
          <w:rFonts w:ascii="Times New Roman" w:hAnsi="Times New Roman" w:cs="Times New Roman"/>
          <w:sz w:val="28"/>
          <w:szCs w:val="28"/>
        </w:rPr>
        <w:t xml:space="preserve"> (далее – Школа) является </w:t>
      </w:r>
      <w:r w:rsidR="00122A28" w:rsidRPr="00210110">
        <w:rPr>
          <w:rFonts w:ascii="Times New Roman" w:hAnsi="Times New Roman" w:cs="Times New Roman"/>
          <w:sz w:val="28"/>
          <w:szCs w:val="28"/>
        </w:rPr>
        <w:t xml:space="preserve">коллегиальным </w:t>
      </w:r>
      <w:r w:rsidR="00342D23" w:rsidRPr="00210110">
        <w:rPr>
          <w:rFonts w:ascii="Times New Roman" w:hAnsi="Times New Roman" w:cs="Times New Roman"/>
          <w:sz w:val="28"/>
          <w:szCs w:val="28"/>
        </w:rPr>
        <w:t xml:space="preserve">органом самоуправления. </w:t>
      </w:r>
    </w:p>
    <w:p w:rsidR="00342D23" w:rsidRPr="00210110" w:rsidRDefault="00151C50" w:rsidP="00122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0110">
        <w:rPr>
          <w:rFonts w:ascii="Times New Roman" w:hAnsi="Times New Roman" w:cs="Times New Roman"/>
          <w:sz w:val="28"/>
          <w:szCs w:val="28"/>
        </w:rPr>
        <w:t xml:space="preserve">     </w:t>
      </w:r>
      <w:r w:rsidR="00342D23" w:rsidRPr="00210110">
        <w:rPr>
          <w:rFonts w:ascii="Times New Roman" w:hAnsi="Times New Roman" w:cs="Times New Roman"/>
          <w:sz w:val="28"/>
          <w:szCs w:val="28"/>
        </w:rPr>
        <w:t>1.2. Общее собрание создается в целях развития и совершенствования образовательной</w:t>
      </w:r>
      <w:r w:rsidRPr="00210110">
        <w:rPr>
          <w:rFonts w:ascii="Times New Roman" w:hAnsi="Times New Roman" w:cs="Times New Roman"/>
          <w:sz w:val="28"/>
          <w:szCs w:val="28"/>
        </w:rPr>
        <w:t xml:space="preserve"> и спортивной деятельности</w:t>
      </w:r>
      <w:r w:rsidR="00342D23" w:rsidRPr="00210110">
        <w:rPr>
          <w:rFonts w:ascii="Times New Roman" w:hAnsi="Times New Roman" w:cs="Times New Roman"/>
          <w:sz w:val="28"/>
          <w:szCs w:val="28"/>
        </w:rPr>
        <w:t xml:space="preserve"> Школы, а также расширения коллегиальных, демократических форм управления на основании Устава </w:t>
      </w:r>
      <w:r w:rsidR="00603EA7" w:rsidRPr="00210110">
        <w:rPr>
          <w:rFonts w:ascii="Times New Roman" w:eastAsia="Times New Roman" w:hAnsi="Times New Roman" w:cs="Times New Roman"/>
          <w:sz w:val="28"/>
          <w:szCs w:val="28"/>
        </w:rPr>
        <w:t>ГБОУ ДОД СО СДЮСШОР «Уральская шахматная академия»</w:t>
      </w:r>
      <w:r w:rsidR="00122A28" w:rsidRPr="00210110">
        <w:rPr>
          <w:rFonts w:ascii="Times New Roman" w:hAnsi="Times New Roman" w:cs="Times New Roman"/>
          <w:sz w:val="28"/>
          <w:szCs w:val="28"/>
        </w:rPr>
        <w:t>.</w:t>
      </w:r>
    </w:p>
    <w:p w:rsidR="00342D23" w:rsidRPr="00210110" w:rsidRDefault="00AC382A" w:rsidP="00122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0110">
        <w:rPr>
          <w:rFonts w:ascii="Times New Roman" w:hAnsi="Times New Roman" w:cs="Times New Roman"/>
          <w:sz w:val="28"/>
          <w:szCs w:val="28"/>
        </w:rPr>
        <w:t xml:space="preserve">     </w:t>
      </w:r>
      <w:r w:rsidR="00342D23" w:rsidRPr="00210110">
        <w:rPr>
          <w:rFonts w:ascii="Times New Roman" w:hAnsi="Times New Roman" w:cs="Times New Roman"/>
          <w:sz w:val="28"/>
          <w:szCs w:val="28"/>
        </w:rPr>
        <w:t xml:space="preserve">1.3. Основной задачей Общего собрания является коллегиальное решение важных вопросов жизнедеятельности трудового коллектива Школы. </w:t>
      </w:r>
    </w:p>
    <w:p w:rsidR="00AC382A" w:rsidRDefault="00AC382A" w:rsidP="00122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0110">
        <w:rPr>
          <w:rFonts w:ascii="Times New Roman" w:hAnsi="Times New Roman" w:cs="Times New Roman"/>
          <w:sz w:val="28"/>
          <w:szCs w:val="28"/>
        </w:rPr>
        <w:t xml:space="preserve">     </w:t>
      </w:r>
      <w:r w:rsidR="00342D23" w:rsidRPr="00210110">
        <w:rPr>
          <w:rFonts w:ascii="Times New Roman" w:hAnsi="Times New Roman" w:cs="Times New Roman"/>
          <w:sz w:val="28"/>
          <w:szCs w:val="28"/>
        </w:rPr>
        <w:t>1.</w:t>
      </w:r>
      <w:r w:rsidR="00122A28" w:rsidRPr="00210110">
        <w:rPr>
          <w:rFonts w:ascii="Times New Roman" w:hAnsi="Times New Roman" w:cs="Times New Roman"/>
          <w:sz w:val="28"/>
          <w:szCs w:val="28"/>
        </w:rPr>
        <w:t>4</w:t>
      </w:r>
      <w:r w:rsidR="00342D23" w:rsidRPr="00AC382A">
        <w:rPr>
          <w:rFonts w:ascii="Times New Roman" w:hAnsi="Times New Roman" w:cs="Times New Roman"/>
          <w:b/>
          <w:sz w:val="28"/>
          <w:szCs w:val="28"/>
        </w:rPr>
        <w:t>.</w:t>
      </w:r>
      <w:r w:rsidR="00342D23" w:rsidRPr="00BD4922">
        <w:rPr>
          <w:rFonts w:ascii="Times New Roman" w:hAnsi="Times New Roman" w:cs="Times New Roman"/>
          <w:sz w:val="28"/>
          <w:szCs w:val="28"/>
        </w:rPr>
        <w:t xml:space="preserve"> В своей деятельности Общее собрание руководствуется</w:t>
      </w:r>
      <w:r w:rsidR="00122A28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 и </w:t>
      </w:r>
      <w:r w:rsidR="00342D23" w:rsidRPr="00BD4922">
        <w:rPr>
          <w:rFonts w:ascii="Times New Roman" w:hAnsi="Times New Roman" w:cs="Times New Roman"/>
          <w:sz w:val="28"/>
          <w:szCs w:val="28"/>
        </w:rPr>
        <w:t xml:space="preserve">Уставом  </w:t>
      </w:r>
      <w:r w:rsidR="00603EA7">
        <w:rPr>
          <w:rFonts w:ascii="Times New Roman" w:eastAsia="Times New Roman" w:hAnsi="Times New Roman" w:cs="Times New Roman"/>
          <w:sz w:val="28"/>
          <w:szCs w:val="28"/>
        </w:rPr>
        <w:t>ГБОУ ДОД СО СДЮСШОР «</w:t>
      </w:r>
      <w:r w:rsidR="00603EA7" w:rsidRPr="00001777">
        <w:rPr>
          <w:rFonts w:ascii="Times New Roman" w:eastAsia="Times New Roman" w:hAnsi="Times New Roman" w:cs="Times New Roman"/>
          <w:sz w:val="28"/>
          <w:szCs w:val="28"/>
        </w:rPr>
        <w:t xml:space="preserve">Уральская </w:t>
      </w:r>
      <w:r w:rsidR="00603EA7">
        <w:rPr>
          <w:rFonts w:ascii="Times New Roman" w:eastAsia="Times New Roman" w:hAnsi="Times New Roman" w:cs="Times New Roman"/>
          <w:sz w:val="28"/>
          <w:szCs w:val="28"/>
        </w:rPr>
        <w:t xml:space="preserve">шахматная </w:t>
      </w:r>
      <w:r w:rsidR="00603EA7" w:rsidRPr="00001777">
        <w:rPr>
          <w:rFonts w:ascii="Times New Roman" w:eastAsia="Times New Roman" w:hAnsi="Times New Roman" w:cs="Times New Roman"/>
          <w:sz w:val="28"/>
          <w:szCs w:val="28"/>
        </w:rPr>
        <w:t>академия</w:t>
      </w:r>
      <w:r w:rsidR="00603EA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D001A">
        <w:rPr>
          <w:rFonts w:ascii="Times New Roman" w:hAnsi="Times New Roman" w:cs="Times New Roman"/>
          <w:sz w:val="28"/>
          <w:szCs w:val="28"/>
        </w:rPr>
        <w:t>.</w:t>
      </w:r>
    </w:p>
    <w:p w:rsidR="00342D23" w:rsidRPr="00BD4922" w:rsidRDefault="00342D23" w:rsidP="00D63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49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D23" w:rsidRPr="00D63D57" w:rsidRDefault="00210110" w:rsidP="00342D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42D23" w:rsidRPr="00D63D57">
        <w:rPr>
          <w:rFonts w:ascii="Times New Roman" w:hAnsi="Times New Roman" w:cs="Times New Roman"/>
          <w:b/>
          <w:sz w:val="28"/>
          <w:szCs w:val="28"/>
        </w:rPr>
        <w:t>. Компетенция</w:t>
      </w:r>
    </w:p>
    <w:p w:rsidR="00D63D57" w:rsidRPr="00AC382A" w:rsidRDefault="00AC382A" w:rsidP="00122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0110">
        <w:rPr>
          <w:rFonts w:ascii="Times New Roman" w:hAnsi="Times New Roman" w:cs="Times New Roman"/>
          <w:sz w:val="28"/>
          <w:szCs w:val="28"/>
        </w:rPr>
        <w:t xml:space="preserve">     </w:t>
      </w:r>
      <w:r w:rsidR="00342D23" w:rsidRPr="00210110">
        <w:rPr>
          <w:rFonts w:ascii="Times New Roman" w:hAnsi="Times New Roman" w:cs="Times New Roman"/>
          <w:sz w:val="28"/>
          <w:szCs w:val="28"/>
        </w:rPr>
        <w:t>2.1</w:t>
      </w:r>
      <w:r w:rsidR="00342D23" w:rsidRPr="00AC382A">
        <w:rPr>
          <w:rFonts w:ascii="Times New Roman" w:hAnsi="Times New Roman" w:cs="Times New Roman"/>
          <w:b/>
          <w:sz w:val="28"/>
          <w:szCs w:val="28"/>
        </w:rPr>
        <w:t>.</w:t>
      </w:r>
      <w:r w:rsidR="00342D23" w:rsidRPr="00AC382A">
        <w:rPr>
          <w:rFonts w:ascii="Times New Roman" w:hAnsi="Times New Roman" w:cs="Times New Roman"/>
          <w:sz w:val="28"/>
          <w:szCs w:val="28"/>
        </w:rPr>
        <w:t xml:space="preserve"> К исключительной компетенции Общего собрания относится:</w:t>
      </w:r>
    </w:p>
    <w:p w:rsidR="00342D23" w:rsidRPr="006D001A" w:rsidRDefault="00AC382A" w:rsidP="00122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42D23" w:rsidRPr="006D001A">
        <w:rPr>
          <w:rFonts w:ascii="Times New Roman" w:hAnsi="Times New Roman" w:cs="Times New Roman"/>
          <w:sz w:val="28"/>
          <w:szCs w:val="28"/>
        </w:rPr>
        <w:t>– принятие</w:t>
      </w:r>
      <w:r w:rsidRPr="006D001A">
        <w:rPr>
          <w:rFonts w:ascii="Times New Roman" w:hAnsi="Times New Roman" w:cs="Times New Roman"/>
          <w:sz w:val="28"/>
          <w:szCs w:val="28"/>
        </w:rPr>
        <w:t xml:space="preserve"> новой редакции</w:t>
      </w:r>
      <w:r w:rsidR="00342D23" w:rsidRPr="006D001A">
        <w:rPr>
          <w:rFonts w:ascii="Times New Roman" w:hAnsi="Times New Roman" w:cs="Times New Roman"/>
          <w:sz w:val="28"/>
          <w:szCs w:val="28"/>
        </w:rPr>
        <w:t xml:space="preserve"> Устава школы, изменений и дополнений к нему;</w:t>
      </w:r>
    </w:p>
    <w:p w:rsidR="00AC382A" w:rsidRPr="006D001A" w:rsidRDefault="00AC382A" w:rsidP="00122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01A">
        <w:rPr>
          <w:rFonts w:ascii="Times New Roman" w:hAnsi="Times New Roman" w:cs="Times New Roman"/>
          <w:sz w:val="28"/>
          <w:szCs w:val="28"/>
        </w:rPr>
        <w:t xml:space="preserve">   </w:t>
      </w:r>
      <w:r w:rsidR="0078692A" w:rsidRPr="006D001A">
        <w:rPr>
          <w:rFonts w:ascii="Times New Roman" w:hAnsi="Times New Roman" w:cs="Times New Roman"/>
          <w:sz w:val="28"/>
          <w:szCs w:val="28"/>
        </w:rPr>
        <w:t>–</w:t>
      </w:r>
      <w:r w:rsidRPr="006D001A">
        <w:rPr>
          <w:rFonts w:ascii="Times New Roman" w:hAnsi="Times New Roman" w:cs="Times New Roman"/>
          <w:sz w:val="28"/>
          <w:szCs w:val="28"/>
        </w:rPr>
        <w:t xml:space="preserve"> рассмотрение Правил внутреннего  трудового распорядка Школы;</w:t>
      </w:r>
    </w:p>
    <w:p w:rsidR="0078692A" w:rsidRPr="006D001A" w:rsidRDefault="0078692A" w:rsidP="00122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01A">
        <w:rPr>
          <w:rFonts w:ascii="Times New Roman" w:hAnsi="Times New Roman" w:cs="Times New Roman"/>
          <w:sz w:val="28"/>
          <w:szCs w:val="28"/>
        </w:rPr>
        <w:t xml:space="preserve">   – принятие решения о необходимости заключения коллективного договора;</w:t>
      </w:r>
    </w:p>
    <w:p w:rsidR="0078692A" w:rsidRPr="006D001A" w:rsidRDefault="0078692A" w:rsidP="00122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01A">
        <w:rPr>
          <w:rFonts w:ascii="Times New Roman" w:hAnsi="Times New Roman" w:cs="Times New Roman"/>
          <w:sz w:val="28"/>
          <w:szCs w:val="28"/>
        </w:rPr>
        <w:t xml:space="preserve">   –образование совета трудового коллектива для ведения коллективных переговоров с администрацией Школы по вопросам заключения, изменения, дополнения коллективного договора и контроля </w:t>
      </w:r>
      <w:proofErr w:type="gramStart"/>
      <w:r w:rsidRPr="006D001A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6D001A">
        <w:rPr>
          <w:rFonts w:ascii="Times New Roman" w:hAnsi="Times New Roman" w:cs="Times New Roman"/>
          <w:sz w:val="28"/>
          <w:szCs w:val="28"/>
        </w:rPr>
        <w:t xml:space="preserve"> его выполением;</w:t>
      </w:r>
    </w:p>
    <w:p w:rsidR="0078692A" w:rsidRPr="006D001A" w:rsidRDefault="0078692A" w:rsidP="00122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01A">
        <w:rPr>
          <w:rFonts w:ascii="Times New Roman" w:hAnsi="Times New Roman" w:cs="Times New Roman"/>
          <w:sz w:val="28"/>
          <w:szCs w:val="28"/>
        </w:rPr>
        <w:t xml:space="preserve">   – утверждение коллективного договора;</w:t>
      </w:r>
    </w:p>
    <w:p w:rsidR="0078692A" w:rsidRPr="006D001A" w:rsidRDefault="0078692A" w:rsidP="00122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01A">
        <w:rPr>
          <w:rFonts w:ascii="Times New Roman" w:hAnsi="Times New Roman" w:cs="Times New Roman"/>
          <w:sz w:val="28"/>
          <w:szCs w:val="28"/>
        </w:rPr>
        <w:t xml:space="preserve">   </w:t>
      </w:r>
      <w:r w:rsidR="00A8032A" w:rsidRPr="006D001A">
        <w:rPr>
          <w:rFonts w:ascii="Times New Roman" w:hAnsi="Times New Roman" w:cs="Times New Roman"/>
          <w:sz w:val="28"/>
          <w:szCs w:val="28"/>
        </w:rPr>
        <w:t>–</w:t>
      </w:r>
      <w:r w:rsidRPr="006D001A">
        <w:rPr>
          <w:rFonts w:ascii="Times New Roman" w:hAnsi="Times New Roman" w:cs="Times New Roman"/>
          <w:sz w:val="28"/>
          <w:szCs w:val="28"/>
        </w:rPr>
        <w:t xml:space="preserve"> заслушивание ежегодного</w:t>
      </w:r>
      <w:r w:rsidR="00A8032A" w:rsidRPr="006D001A">
        <w:rPr>
          <w:rFonts w:ascii="Times New Roman" w:hAnsi="Times New Roman" w:cs="Times New Roman"/>
          <w:sz w:val="28"/>
          <w:szCs w:val="28"/>
        </w:rPr>
        <w:t xml:space="preserve"> отчёта совета трудового коллектива и администрации Школы о выполнении коллективного договора;</w:t>
      </w:r>
    </w:p>
    <w:p w:rsidR="00010558" w:rsidRPr="006D001A" w:rsidRDefault="00A8032A" w:rsidP="00122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01A">
        <w:rPr>
          <w:rFonts w:ascii="Times New Roman" w:hAnsi="Times New Roman" w:cs="Times New Roman"/>
          <w:sz w:val="28"/>
          <w:szCs w:val="28"/>
        </w:rPr>
        <w:t xml:space="preserve">   – определение численности и срока полномочий комиссии по трудовым спорам, избрание её членов;</w:t>
      </w:r>
    </w:p>
    <w:p w:rsidR="00A8032A" w:rsidRPr="006D001A" w:rsidRDefault="00A8032A" w:rsidP="00122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01A">
        <w:rPr>
          <w:rFonts w:ascii="Times New Roman" w:hAnsi="Times New Roman" w:cs="Times New Roman"/>
          <w:sz w:val="28"/>
          <w:szCs w:val="28"/>
        </w:rPr>
        <w:lastRenderedPageBreak/>
        <w:t xml:space="preserve">   – выдвижение коллективных требований работников Школы и избрание полномочных представителей для участия в разрешении коллективного трудового спора.</w:t>
      </w:r>
    </w:p>
    <w:p w:rsidR="00E92ADC" w:rsidRPr="006D001A" w:rsidRDefault="006D001A" w:rsidP="00122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01A">
        <w:rPr>
          <w:rFonts w:ascii="Times New Roman" w:hAnsi="Times New Roman" w:cs="Times New Roman"/>
          <w:sz w:val="28"/>
          <w:szCs w:val="28"/>
        </w:rPr>
        <w:t xml:space="preserve">   –   </w:t>
      </w:r>
      <w:r w:rsidR="00E92ADC" w:rsidRPr="006D001A">
        <w:rPr>
          <w:rFonts w:ascii="Times New Roman" w:hAnsi="Times New Roman" w:cs="Times New Roman"/>
          <w:sz w:val="28"/>
          <w:szCs w:val="28"/>
        </w:rPr>
        <w:t>согласование положения</w:t>
      </w:r>
      <w:r w:rsidRPr="006D001A">
        <w:rPr>
          <w:rFonts w:ascii="Times New Roman" w:hAnsi="Times New Roman" w:cs="Times New Roman"/>
          <w:sz w:val="28"/>
          <w:szCs w:val="28"/>
        </w:rPr>
        <w:t xml:space="preserve"> об оплате труда работников </w:t>
      </w:r>
      <w:r w:rsidR="00603EA7">
        <w:rPr>
          <w:rFonts w:ascii="Times New Roman" w:eastAsia="Times New Roman" w:hAnsi="Times New Roman" w:cs="Times New Roman"/>
          <w:sz w:val="28"/>
          <w:szCs w:val="28"/>
        </w:rPr>
        <w:t>ГБОУ ДОД СО СДЮСШОР «</w:t>
      </w:r>
      <w:r w:rsidR="00603EA7" w:rsidRPr="00001777">
        <w:rPr>
          <w:rFonts w:ascii="Times New Roman" w:eastAsia="Times New Roman" w:hAnsi="Times New Roman" w:cs="Times New Roman"/>
          <w:sz w:val="28"/>
          <w:szCs w:val="28"/>
        </w:rPr>
        <w:t xml:space="preserve">Уральская </w:t>
      </w:r>
      <w:r w:rsidR="00603EA7">
        <w:rPr>
          <w:rFonts w:ascii="Times New Roman" w:eastAsia="Times New Roman" w:hAnsi="Times New Roman" w:cs="Times New Roman"/>
          <w:sz w:val="28"/>
          <w:szCs w:val="28"/>
        </w:rPr>
        <w:t xml:space="preserve">шахматная </w:t>
      </w:r>
      <w:r w:rsidR="00603EA7" w:rsidRPr="00001777">
        <w:rPr>
          <w:rFonts w:ascii="Times New Roman" w:eastAsia="Times New Roman" w:hAnsi="Times New Roman" w:cs="Times New Roman"/>
          <w:sz w:val="28"/>
          <w:szCs w:val="28"/>
        </w:rPr>
        <w:t>академия</w:t>
      </w:r>
      <w:r w:rsidR="00603EA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D001A">
        <w:rPr>
          <w:rFonts w:ascii="Times New Roman" w:hAnsi="Times New Roman" w:cs="Times New Roman"/>
          <w:sz w:val="28"/>
          <w:szCs w:val="28"/>
        </w:rPr>
        <w:t>.</w:t>
      </w:r>
    </w:p>
    <w:p w:rsidR="0078692A" w:rsidRDefault="006D001A" w:rsidP="00D63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01A">
        <w:rPr>
          <w:rFonts w:ascii="Times New Roman" w:hAnsi="Times New Roman" w:cs="Times New Roman"/>
          <w:sz w:val="28"/>
          <w:szCs w:val="28"/>
        </w:rPr>
        <w:t xml:space="preserve">   –   согласова</w:t>
      </w:r>
      <w:r w:rsidR="00B029BB">
        <w:rPr>
          <w:rFonts w:ascii="Times New Roman" w:hAnsi="Times New Roman" w:cs="Times New Roman"/>
          <w:sz w:val="28"/>
          <w:szCs w:val="28"/>
        </w:rPr>
        <w:t>ние плана работы школы на год.</w:t>
      </w:r>
    </w:p>
    <w:p w:rsidR="00B029BB" w:rsidRPr="00AC382A" w:rsidRDefault="00B029BB" w:rsidP="00D63D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2D23" w:rsidRPr="00D63D57" w:rsidRDefault="00210110" w:rsidP="00A803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42D23" w:rsidRPr="00D63D57">
        <w:rPr>
          <w:rFonts w:ascii="Times New Roman" w:hAnsi="Times New Roman" w:cs="Times New Roman"/>
          <w:b/>
          <w:sz w:val="28"/>
          <w:szCs w:val="28"/>
        </w:rPr>
        <w:t>. Состав и порядок работы</w:t>
      </w:r>
    </w:p>
    <w:p w:rsidR="00342D23" w:rsidRPr="00210110" w:rsidRDefault="00A8032A" w:rsidP="00122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0110">
        <w:rPr>
          <w:rFonts w:ascii="Times New Roman" w:hAnsi="Times New Roman" w:cs="Times New Roman"/>
          <w:sz w:val="28"/>
          <w:szCs w:val="28"/>
        </w:rPr>
        <w:t xml:space="preserve">     </w:t>
      </w:r>
      <w:r w:rsidR="00342D23" w:rsidRPr="00210110">
        <w:rPr>
          <w:rFonts w:ascii="Times New Roman" w:hAnsi="Times New Roman" w:cs="Times New Roman"/>
          <w:sz w:val="28"/>
          <w:szCs w:val="28"/>
        </w:rPr>
        <w:t xml:space="preserve">3.1. В состав Общего собрания входят все сотрудники, для которых Школа является основным местом работы. </w:t>
      </w:r>
    </w:p>
    <w:p w:rsidR="00342D23" w:rsidRPr="00210110" w:rsidRDefault="00A8032A" w:rsidP="00122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0110">
        <w:rPr>
          <w:rFonts w:ascii="Times New Roman" w:hAnsi="Times New Roman" w:cs="Times New Roman"/>
          <w:sz w:val="28"/>
          <w:szCs w:val="28"/>
        </w:rPr>
        <w:t xml:space="preserve">     </w:t>
      </w:r>
      <w:r w:rsidR="00342D23" w:rsidRPr="00210110">
        <w:rPr>
          <w:rFonts w:ascii="Times New Roman" w:hAnsi="Times New Roman" w:cs="Times New Roman"/>
          <w:sz w:val="28"/>
          <w:szCs w:val="28"/>
        </w:rPr>
        <w:t>3.2. Общее собрание собирается</w:t>
      </w:r>
      <w:r w:rsidRPr="00210110">
        <w:rPr>
          <w:rFonts w:ascii="Times New Roman" w:hAnsi="Times New Roman" w:cs="Times New Roman"/>
          <w:sz w:val="28"/>
          <w:szCs w:val="28"/>
        </w:rPr>
        <w:t xml:space="preserve"> по мере необходимости, но не реже 1 раза в год. </w:t>
      </w:r>
    </w:p>
    <w:p w:rsidR="00342D23" w:rsidRPr="00210110" w:rsidRDefault="00A8032A" w:rsidP="00122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0110">
        <w:rPr>
          <w:rFonts w:ascii="Times New Roman" w:hAnsi="Times New Roman" w:cs="Times New Roman"/>
          <w:sz w:val="28"/>
          <w:szCs w:val="28"/>
        </w:rPr>
        <w:t xml:space="preserve">     </w:t>
      </w:r>
      <w:r w:rsidR="00342D23" w:rsidRPr="00210110">
        <w:rPr>
          <w:rFonts w:ascii="Times New Roman" w:hAnsi="Times New Roman" w:cs="Times New Roman"/>
          <w:sz w:val="28"/>
          <w:szCs w:val="28"/>
        </w:rPr>
        <w:t>3.3. Внеочередной созыв Общего собрания может произойти по требованию директора Школы или по заявлению 1/3 членов Общего собрания поданному в письменном виде.</w:t>
      </w:r>
    </w:p>
    <w:p w:rsidR="00E03F87" w:rsidRPr="00210110" w:rsidRDefault="00E03F87" w:rsidP="00122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0110">
        <w:rPr>
          <w:rFonts w:ascii="Times New Roman" w:hAnsi="Times New Roman" w:cs="Times New Roman"/>
          <w:sz w:val="28"/>
          <w:szCs w:val="28"/>
        </w:rPr>
        <w:t xml:space="preserve">     </w:t>
      </w:r>
      <w:r w:rsidR="00342D23" w:rsidRPr="00210110">
        <w:rPr>
          <w:rFonts w:ascii="Times New Roman" w:hAnsi="Times New Roman" w:cs="Times New Roman"/>
          <w:sz w:val="28"/>
          <w:szCs w:val="28"/>
        </w:rPr>
        <w:t>3.</w:t>
      </w:r>
      <w:r w:rsidRPr="00210110">
        <w:rPr>
          <w:rFonts w:ascii="Times New Roman" w:hAnsi="Times New Roman" w:cs="Times New Roman"/>
          <w:sz w:val="28"/>
          <w:szCs w:val="28"/>
        </w:rPr>
        <w:t>4</w:t>
      </w:r>
      <w:r w:rsidR="00342D23" w:rsidRPr="00210110">
        <w:rPr>
          <w:rFonts w:ascii="Times New Roman" w:hAnsi="Times New Roman" w:cs="Times New Roman"/>
          <w:sz w:val="28"/>
          <w:szCs w:val="28"/>
        </w:rPr>
        <w:t xml:space="preserve">. Общее собрание </w:t>
      </w:r>
      <w:r w:rsidR="00A8032A" w:rsidRPr="00210110">
        <w:rPr>
          <w:rFonts w:ascii="Times New Roman" w:hAnsi="Times New Roman" w:cs="Times New Roman"/>
          <w:sz w:val="28"/>
          <w:szCs w:val="28"/>
        </w:rPr>
        <w:t xml:space="preserve"> трудового коллектива вправе принимать решения, если</w:t>
      </w:r>
      <w:r w:rsidRPr="00210110">
        <w:rPr>
          <w:rFonts w:ascii="Times New Roman" w:hAnsi="Times New Roman" w:cs="Times New Roman"/>
          <w:sz w:val="28"/>
          <w:szCs w:val="28"/>
        </w:rPr>
        <w:t xml:space="preserve"> в его работе участвуют более половины сотрудников, для которых Школа является основным местом работы.</w:t>
      </w:r>
      <w:r w:rsidR="00210110">
        <w:rPr>
          <w:rFonts w:ascii="Times New Roman" w:hAnsi="Times New Roman" w:cs="Times New Roman"/>
          <w:sz w:val="28"/>
          <w:szCs w:val="28"/>
        </w:rPr>
        <w:t xml:space="preserve"> Решение принимается открытым голосованием простым большинством голосов.</w:t>
      </w:r>
    </w:p>
    <w:p w:rsidR="00342D23" w:rsidRPr="00210110" w:rsidRDefault="00E03F87" w:rsidP="00122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0110">
        <w:rPr>
          <w:rFonts w:ascii="Times New Roman" w:hAnsi="Times New Roman" w:cs="Times New Roman"/>
          <w:sz w:val="28"/>
          <w:szCs w:val="28"/>
        </w:rPr>
        <w:t xml:space="preserve">      </w:t>
      </w:r>
      <w:r w:rsidR="00342D23" w:rsidRPr="00210110">
        <w:rPr>
          <w:rFonts w:ascii="Times New Roman" w:hAnsi="Times New Roman" w:cs="Times New Roman"/>
          <w:sz w:val="28"/>
          <w:szCs w:val="28"/>
        </w:rPr>
        <w:t>3.</w:t>
      </w:r>
      <w:r w:rsidRPr="00210110">
        <w:rPr>
          <w:rFonts w:ascii="Times New Roman" w:hAnsi="Times New Roman" w:cs="Times New Roman"/>
          <w:sz w:val="28"/>
          <w:szCs w:val="28"/>
        </w:rPr>
        <w:t>5</w:t>
      </w:r>
      <w:r w:rsidR="00342D23" w:rsidRPr="00210110">
        <w:rPr>
          <w:rFonts w:ascii="Times New Roman" w:hAnsi="Times New Roman" w:cs="Times New Roman"/>
          <w:sz w:val="28"/>
          <w:szCs w:val="28"/>
        </w:rPr>
        <w:t>. Общее собрание ведет председатель, избираемый из числа участников. На Общем собрании избирается также секретарь, который ведет всю документацию и сдает ее в архив в установленном порядке. Председатель и секретарь Общего собрания избираются сроком на один учебный год.</w:t>
      </w:r>
    </w:p>
    <w:p w:rsidR="00342D23" w:rsidRPr="00A8032A" w:rsidRDefault="00E03F87" w:rsidP="00122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0110">
        <w:rPr>
          <w:rFonts w:ascii="Times New Roman" w:hAnsi="Times New Roman" w:cs="Times New Roman"/>
          <w:sz w:val="28"/>
          <w:szCs w:val="28"/>
        </w:rPr>
        <w:t xml:space="preserve">     </w:t>
      </w:r>
      <w:r w:rsidR="00342D23" w:rsidRPr="00210110">
        <w:rPr>
          <w:rFonts w:ascii="Times New Roman" w:hAnsi="Times New Roman" w:cs="Times New Roman"/>
          <w:sz w:val="28"/>
          <w:szCs w:val="28"/>
        </w:rPr>
        <w:t>3.</w:t>
      </w:r>
      <w:r w:rsidRPr="00210110">
        <w:rPr>
          <w:rFonts w:ascii="Times New Roman" w:hAnsi="Times New Roman" w:cs="Times New Roman"/>
          <w:sz w:val="28"/>
          <w:szCs w:val="28"/>
        </w:rPr>
        <w:t>6</w:t>
      </w:r>
      <w:r w:rsidR="00342D23" w:rsidRPr="00210110">
        <w:rPr>
          <w:rFonts w:ascii="Times New Roman" w:hAnsi="Times New Roman" w:cs="Times New Roman"/>
          <w:sz w:val="28"/>
          <w:szCs w:val="28"/>
        </w:rPr>
        <w:t>. Решения</w:t>
      </w:r>
      <w:r w:rsidRPr="00210110">
        <w:rPr>
          <w:rFonts w:ascii="Times New Roman" w:hAnsi="Times New Roman" w:cs="Times New Roman"/>
          <w:sz w:val="28"/>
          <w:szCs w:val="28"/>
        </w:rPr>
        <w:t xml:space="preserve"> общего собрания трудового коллектива Школы </w:t>
      </w:r>
      <w:r w:rsidR="00342D23" w:rsidRPr="00210110"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Pr="00210110">
        <w:rPr>
          <w:rFonts w:ascii="Times New Roman" w:hAnsi="Times New Roman" w:cs="Times New Roman"/>
          <w:sz w:val="28"/>
          <w:szCs w:val="28"/>
        </w:rPr>
        <w:t xml:space="preserve"> простым большинством голосов присутствующих на собрании работников. </w:t>
      </w:r>
      <w:r w:rsidR="00342D23" w:rsidRPr="00210110">
        <w:rPr>
          <w:rFonts w:ascii="Times New Roman" w:hAnsi="Times New Roman" w:cs="Times New Roman"/>
          <w:sz w:val="28"/>
          <w:szCs w:val="28"/>
        </w:rPr>
        <w:t xml:space="preserve"> При равном количестве</w:t>
      </w:r>
      <w:r w:rsidR="00342D23" w:rsidRPr="00A8032A">
        <w:rPr>
          <w:rFonts w:ascii="Times New Roman" w:hAnsi="Times New Roman" w:cs="Times New Roman"/>
          <w:sz w:val="28"/>
          <w:szCs w:val="28"/>
        </w:rPr>
        <w:t xml:space="preserve"> голосов решающим является голос председателя Общего собрании.</w:t>
      </w:r>
    </w:p>
    <w:p w:rsidR="00342D23" w:rsidRPr="00342D23" w:rsidRDefault="00342D23" w:rsidP="00342D23">
      <w:pPr>
        <w:rPr>
          <w:rFonts w:ascii="Times New Roman" w:hAnsi="Times New Roman" w:cs="Times New Roman"/>
        </w:rPr>
      </w:pPr>
    </w:p>
    <w:p w:rsidR="00342D23" w:rsidRPr="00D63D57" w:rsidRDefault="00210110" w:rsidP="00D63D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42D23" w:rsidRPr="00D63D57">
        <w:rPr>
          <w:rFonts w:ascii="Times New Roman" w:hAnsi="Times New Roman" w:cs="Times New Roman"/>
          <w:b/>
          <w:sz w:val="28"/>
          <w:szCs w:val="28"/>
        </w:rPr>
        <w:t>.</w:t>
      </w:r>
      <w:r w:rsidR="00E03A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2D23" w:rsidRPr="00D63D57">
        <w:rPr>
          <w:rFonts w:ascii="Times New Roman" w:hAnsi="Times New Roman" w:cs="Times New Roman"/>
          <w:b/>
          <w:sz w:val="28"/>
          <w:szCs w:val="28"/>
        </w:rPr>
        <w:t>Документация и отчётность</w:t>
      </w:r>
    </w:p>
    <w:p w:rsidR="00342D23" w:rsidRPr="00210110" w:rsidRDefault="00E03A52" w:rsidP="00122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0110">
        <w:rPr>
          <w:rFonts w:ascii="Times New Roman" w:hAnsi="Times New Roman" w:cs="Times New Roman"/>
          <w:sz w:val="28"/>
          <w:szCs w:val="28"/>
        </w:rPr>
        <w:t xml:space="preserve">     </w:t>
      </w:r>
      <w:r w:rsidR="00342D23" w:rsidRPr="00210110">
        <w:rPr>
          <w:rFonts w:ascii="Times New Roman" w:hAnsi="Times New Roman" w:cs="Times New Roman"/>
          <w:sz w:val="28"/>
          <w:szCs w:val="28"/>
        </w:rPr>
        <w:t xml:space="preserve"> 4.1. Заседания Общего собрания оформляются протоколом, в которых фиксируется ход обсуждения вопросов, предложения и замечания участников Общего собрания. Протоколы подписываются председателем и секретарем. </w:t>
      </w:r>
    </w:p>
    <w:p w:rsidR="003B1806" w:rsidRPr="00E03F87" w:rsidRDefault="00E03A52" w:rsidP="00122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0110">
        <w:rPr>
          <w:rFonts w:ascii="Times New Roman" w:hAnsi="Times New Roman" w:cs="Times New Roman"/>
          <w:sz w:val="28"/>
          <w:szCs w:val="28"/>
        </w:rPr>
        <w:t xml:space="preserve">     </w:t>
      </w:r>
      <w:r w:rsidR="00342D23" w:rsidRPr="00210110">
        <w:rPr>
          <w:rFonts w:ascii="Times New Roman" w:hAnsi="Times New Roman" w:cs="Times New Roman"/>
          <w:sz w:val="28"/>
          <w:szCs w:val="28"/>
        </w:rPr>
        <w:t>4.2.</w:t>
      </w:r>
      <w:r w:rsidR="00342D23" w:rsidRPr="00E03F87">
        <w:rPr>
          <w:rFonts w:ascii="Times New Roman" w:hAnsi="Times New Roman" w:cs="Times New Roman"/>
          <w:sz w:val="28"/>
          <w:szCs w:val="28"/>
        </w:rPr>
        <w:t xml:space="preserve"> Документация Общего собрания постоянно хранится в делах Школы и передается по акту.</w:t>
      </w:r>
    </w:p>
    <w:sectPr w:rsidR="003B1806" w:rsidRPr="00E03F87" w:rsidSect="00BD492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2D23"/>
    <w:rsid w:val="00010558"/>
    <w:rsid w:val="00021F8B"/>
    <w:rsid w:val="00040BBD"/>
    <w:rsid w:val="000F4BF9"/>
    <w:rsid w:val="00122A28"/>
    <w:rsid w:val="00151C50"/>
    <w:rsid w:val="00210110"/>
    <w:rsid w:val="00224A46"/>
    <w:rsid w:val="00305571"/>
    <w:rsid w:val="00342D23"/>
    <w:rsid w:val="003B1806"/>
    <w:rsid w:val="00435740"/>
    <w:rsid w:val="004A03F2"/>
    <w:rsid w:val="00603EA7"/>
    <w:rsid w:val="0064100A"/>
    <w:rsid w:val="006B3F8B"/>
    <w:rsid w:val="006D001A"/>
    <w:rsid w:val="0078692A"/>
    <w:rsid w:val="007C6E79"/>
    <w:rsid w:val="00812EE6"/>
    <w:rsid w:val="009D0432"/>
    <w:rsid w:val="00A8032A"/>
    <w:rsid w:val="00A83464"/>
    <w:rsid w:val="00AC382A"/>
    <w:rsid w:val="00B029BB"/>
    <w:rsid w:val="00BD4922"/>
    <w:rsid w:val="00D63D57"/>
    <w:rsid w:val="00D83EB2"/>
    <w:rsid w:val="00DD18DC"/>
    <w:rsid w:val="00E03A52"/>
    <w:rsid w:val="00E03F87"/>
    <w:rsid w:val="00E2682B"/>
    <w:rsid w:val="00E77B13"/>
    <w:rsid w:val="00E92ADC"/>
    <w:rsid w:val="00EE0B73"/>
    <w:rsid w:val="00EF45DE"/>
    <w:rsid w:val="00F35DB4"/>
    <w:rsid w:val="00F6697E"/>
    <w:rsid w:val="00F84359"/>
    <w:rsid w:val="00FB4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AD93B-0465-45A6-9A32-0F643BB04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Админ</cp:lastModifiedBy>
  <cp:revision>2</cp:revision>
  <cp:lastPrinted>2010-08-20T03:33:00Z</cp:lastPrinted>
  <dcterms:created xsi:type="dcterms:W3CDTF">2016-07-29T08:42:00Z</dcterms:created>
  <dcterms:modified xsi:type="dcterms:W3CDTF">2016-07-29T08:42:00Z</dcterms:modified>
</cp:coreProperties>
</file>